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BC" w:rsidRPr="00692AAD" w:rsidRDefault="002416BC" w:rsidP="009A0BFE">
      <w:pPr>
        <w:tabs>
          <w:tab w:val="left" w:pos="1701"/>
        </w:tabs>
        <w:spacing w:after="0"/>
        <w:ind w:firstLine="709"/>
      </w:pPr>
      <w: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6BC" w:rsidRPr="009A0BFE" w:rsidRDefault="002416BC" w:rsidP="009A0BFE">
      <w:pPr>
        <w:tabs>
          <w:tab w:val="left" w:pos="1701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A0BFE">
        <w:rPr>
          <w:rFonts w:ascii="Arial" w:hAnsi="Arial" w:cs="Arial"/>
          <w:sz w:val="24"/>
          <w:szCs w:val="24"/>
        </w:rPr>
        <w:t>Вознесенский сельский Совет депутатов</w:t>
      </w:r>
    </w:p>
    <w:p w:rsidR="002416BC" w:rsidRDefault="002416BC" w:rsidP="009A0BFE">
      <w:pPr>
        <w:tabs>
          <w:tab w:val="left" w:pos="1701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9A0BFE">
        <w:rPr>
          <w:rFonts w:ascii="Arial" w:hAnsi="Arial" w:cs="Arial"/>
          <w:sz w:val="24"/>
          <w:szCs w:val="24"/>
        </w:rPr>
        <w:t>Саянского района Красноярского края</w:t>
      </w:r>
    </w:p>
    <w:p w:rsidR="009A0BFE" w:rsidRPr="009A0BFE" w:rsidRDefault="009A0BFE" w:rsidP="009A0BFE">
      <w:pPr>
        <w:tabs>
          <w:tab w:val="left" w:pos="1701"/>
        </w:tabs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16BC" w:rsidRDefault="002416BC" w:rsidP="009A0BFE">
      <w:pPr>
        <w:tabs>
          <w:tab w:val="left" w:pos="1701"/>
        </w:tabs>
        <w:spacing w:after="0"/>
        <w:ind w:firstLine="709"/>
        <w:rPr>
          <w:rFonts w:ascii="Arial" w:hAnsi="Arial" w:cs="Arial"/>
          <w:bCs/>
          <w:color w:val="000000"/>
          <w:sz w:val="24"/>
          <w:szCs w:val="24"/>
        </w:rPr>
      </w:pPr>
      <w:r w:rsidRPr="002416BC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Pr="002416BC">
        <w:rPr>
          <w:rFonts w:ascii="Arial" w:hAnsi="Arial" w:cs="Arial"/>
          <w:bCs/>
          <w:color w:val="000000"/>
          <w:sz w:val="24"/>
          <w:szCs w:val="24"/>
        </w:rPr>
        <w:t>РЕШЕНИЕ</w:t>
      </w:r>
      <w:r w:rsidR="009A0BFE">
        <w:rPr>
          <w:rFonts w:ascii="Arial" w:hAnsi="Arial" w:cs="Arial"/>
          <w:bCs/>
          <w:color w:val="000000"/>
          <w:sz w:val="24"/>
          <w:szCs w:val="24"/>
        </w:rPr>
        <w:t xml:space="preserve">                   </w:t>
      </w:r>
    </w:p>
    <w:p w:rsidR="002416BC" w:rsidRDefault="00E42410" w:rsidP="009A0BF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25.11.</w:t>
      </w:r>
      <w:r w:rsidR="002416BC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>г.</w:t>
      </w:r>
      <w:r w:rsidR="009A0BF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9A0BFE">
        <w:rPr>
          <w:rFonts w:ascii="Arial" w:hAnsi="Arial" w:cs="Arial"/>
          <w:sz w:val="24"/>
          <w:szCs w:val="24"/>
        </w:rPr>
        <w:t xml:space="preserve">      </w:t>
      </w:r>
      <w:r w:rsidR="002416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16BC" w:rsidRPr="002416BC">
        <w:rPr>
          <w:rFonts w:ascii="Arial" w:hAnsi="Arial" w:cs="Arial"/>
          <w:sz w:val="24"/>
          <w:szCs w:val="24"/>
        </w:rPr>
        <w:t>с</w:t>
      </w:r>
      <w:proofErr w:type="gramEnd"/>
      <w:r w:rsidR="002416BC" w:rsidRPr="002416BC">
        <w:rPr>
          <w:rFonts w:ascii="Arial" w:hAnsi="Arial" w:cs="Arial"/>
          <w:sz w:val="24"/>
          <w:szCs w:val="24"/>
        </w:rPr>
        <w:t xml:space="preserve">. Вознесенка </w:t>
      </w:r>
      <w:r w:rsidR="009A0BFE">
        <w:rPr>
          <w:rFonts w:ascii="Arial" w:hAnsi="Arial" w:cs="Arial"/>
          <w:sz w:val="24"/>
          <w:szCs w:val="24"/>
        </w:rPr>
        <w:t xml:space="preserve">                                 </w:t>
      </w:r>
      <w:r w:rsidR="002416BC" w:rsidRPr="002416BC">
        <w:rPr>
          <w:rFonts w:ascii="Arial" w:hAnsi="Arial" w:cs="Arial"/>
          <w:sz w:val="24"/>
          <w:szCs w:val="24"/>
        </w:rPr>
        <w:t>№</w:t>
      </w:r>
      <w:r w:rsidR="009A0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</w:p>
    <w:p w:rsidR="009A0BFE" w:rsidRPr="002416BC" w:rsidRDefault="009A0BFE" w:rsidP="009A0BF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226ED" w:rsidRPr="000B68EC" w:rsidRDefault="009A0BFE" w:rsidP="00E42410">
      <w:pPr>
        <w:pStyle w:val="Bodytext0"/>
        <w:shd w:val="clear" w:color="auto" w:fill="auto"/>
        <w:spacing w:before="0" w:after="0" w:line="276" w:lineRule="auto"/>
        <w:ind w:right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bidi="ru-RU"/>
        </w:rPr>
        <w:t xml:space="preserve">        </w:t>
      </w:r>
      <w:r w:rsidR="009226ED" w:rsidRPr="000B68EC">
        <w:rPr>
          <w:rFonts w:ascii="Arial" w:hAnsi="Arial" w:cs="Arial"/>
          <w:sz w:val="24"/>
          <w:szCs w:val="24"/>
          <w:lang w:bidi="ru-RU"/>
        </w:rPr>
        <w:t xml:space="preserve">О внесении изменений </w:t>
      </w:r>
      <w:r w:rsidR="000B68EC" w:rsidRPr="000B68EC">
        <w:rPr>
          <w:rStyle w:val="Bodytext95ptBoldScale60"/>
          <w:rFonts w:ascii="Arial" w:hAnsi="Arial" w:cs="Arial"/>
          <w:color w:val="auto"/>
          <w:sz w:val="24"/>
          <w:szCs w:val="24"/>
        </w:rPr>
        <w:t>в</w:t>
      </w:r>
      <w:r w:rsidR="009226ED" w:rsidRPr="000B68EC">
        <w:rPr>
          <w:rStyle w:val="Bodytext95ptBoldScale60"/>
          <w:rFonts w:ascii="Arial" w:hAnsi="Arial" w:cs="Arial"/>
          <w:color w:val="auto"/>
          <w:sz w:val="24"/>
          <w:szCs w:val="24"/>
        </w:rPr>
        <w:t xml:space="preserve"> </w:t>
      </w:r>
      <w:r w:rsidR="000B68EC">
        <w:rPr>
          <w:rStyle w:val="Bodytext95ptBoldScale60"/>
          <w:rFonts w:ascii="Arial" w:hAnsi="Arial" w:cs="Arial"/>
          <w:color w:val="auto"/>
          <w:sz w:val="24"/>
          <w:szCs w:val="24"/>
        </w:rPr>
        <w:t xml:space="preserve"> </w:t>
      </w:r>
      <w:r w:rsidR="009226ED" w:rsidRPr="000B68EC">
        <w:rPr>
          <w:rFonts w:ascii="Arial" w:hAnsi="Arial" w:cs="Arial"/>
          <w:sz w:val="24"/>
          <w:szCs w:val="24"/>
          <w:lang w:bidi="ru-RU"/>
        </w:rPr>
        <w:t xml:space="preserve">решение </w:t>
      </w:r>
      <w:r w:rsidR="000B68EC" w:rsidRPr="000B68EC">
        <w:rPr>
          <w:rFonts w:ascii="Arial" w:hAnsi="Arial" w:cs="Arial"/>
          <w:sz w:val="24"/>
          <w:szCs w:val="24"/>
          <w:lang w:bidi="ru-RU"/>
        </w:rPr>
        <w:t>Вознесенского</w:t>
      </w:r>
      <w:r w:rsidR="009226ED" w:rsidRPr="000B68EC">
        <w:rPr>
          <w:rFonts w:ascii="Arial" w:hAnsi="Arial" w:cs="Arial"/>
          <w:sz w:val="24"/>
          <w:szCs w:val="24"/>
          <w:lang w:bidi="ru-RU"/>
        </w:rPr>
        <w:t xml:space="preserve"> сельского Совета депутатов от 2</w:t>
      </w:r>
      <w:r w:rsidR="000B68EC" w:rsidRPr="000B68EC">
        <w:rPr>
          <w:rFonts w:ascii="Arial" w:hAnsi="Arial" w:cs="Arial"/>
          <w:sz w:val="24"/>
          <w:szCs w:val="24"/>
          <w:lang w:bidi="ru-RU"/>
        </w:rPr>
        <w:t>8</w:t>
      </w:r>
      <w:r w:rsidR="009226ED" w:rsidRPr="000B68EC">
        <w:rPr>
          <w:rFonts w:ascii="Arial" w:hAnsi="Arial" w:cs="Arial"/>
          <w:sz w:val="24"/>
          <w:szCs w:val="24"/>
          <w:lang w:bidi="ru-RU"/>
        </w:rPr>
        <w:t>.0</w:t>
      </w:r>
      <w:r w:rsidR="000B68EC" w:rsidRPr="000B68EC">
        <w:rPr>
          <w:rFonts w:ascii="Arial" w:hAnsi="Arial" w:cs="Arial"/>
          <w:sz w:val="24"/>
          <w:szCs w:val="24"/>
          <w:lang w:bidi="ru-RU"/>
        </w:rPr>
        <w:t>8</w:t>
      </w:r>
      <w:r w:rsidR="009226ED" w:rsidRPr="000B68EC">
        <w:rPr>
          <w:rFonts w:ascii="Arial" w:hAnsi="Arial" w:cs="Arial"/>
          <w:sz w:val="24"/>
          <w:szCs w:val="24"/>
          <w:lang w:bidi="ru-RU"/>
        </w:rPr>
        <w:t xml:space="preserve">.2017 № </w:t>
      </w:r>
      <w:r w:rsidR="000B68EC" w:rsidRPr="000B68EC">
        <w:rPr>
          <w:rFonts w:ascii="Arial" w:hAnsi="Arial" w:cs="Arial"/>
          <w:sz w:val="24"/>
          <w:szCs w:val="24"/>
          <w:lang w:bidi="ru-RU"/>
        </w:rPr>
        <w:t>6</w:t>
      </w:r>
      <w:r w:rsidR="009226ED" w:rsidRPr="000B68EC">
        <w:rPr>
          <w:rFonts w:ascii="Arial" w:hAnsi="Arial" w:cs="Arial"/>
          <w:sz w:val="24"/>
          <w:szCs w:val="24"/>
          <w:lang w:bidi="ru-RU"/>
        </w:rPr>
        <w:t xml:space="preserve"> «Об утверждении Положения о бюджетном процессе в </w:t>
      </w:r>
      <w:r w:rsidR="000B68EC" w:rsidRPr="000B68EC">
        <w:rPr>
          <w:rFonts w:ascii="Arial" w:hAnsi="Arial" w:cs="Arial"/>
          <w:sz w:val="24"/>
          <w:szCs w:val="24"/>
          <w:lang w:bidi="ru-RU"/>
        </w:rPr>
        <w:t>Вознесенском сельсовете» (</w:t>
      </w:r>
      <w:r w:rsidR="009226ED" w:rsidRPr="000B68EC">
        <w:rPr>
          <w:rFonts w:ascii="Arial" w:hAnsi="Arial" w:cs="Arial"/>
          <w:sz w:val="24"/>
          <w:szCs w:val="24"/>
          <w:lang w:bidi="ru-RU"/>
        </w:rPr>
        <w:t>в ред.</w:t>
      </w:r>
      <w:r w:rsidR="000B68EC" w:rsidRPr="000B68EC">
        <w:rPr>
          <w:rFonts w:ascii="Arial" w:hAnsi="Arial" w:cs="Arial"/>
          <w:sz w:val="24"/>
          <w:szCs w:val="24"/>
          <w:lang w:bidi="ru-RU"/>
        </w:rPr>
        <w:t xml:space="preserve"> </w:t>
      </w:r>
      <w:r w:rsidR="009226ED" w:rsidRPr="000B68EC">
        <w:rPr>
          <w:rFonts w:ascii="Arial" w:hAnsi="Arial" w:cs="Arial"/>
          <w:sz w:val="24"/>
          <w:szCs w:val="24"/>
          <w:lang w:bidi="ru-RU"/>
        </w:rPr>
        <w:t xml:space="preserve">решения от </w:t>
      </w:r>
      <w:r w:rsidR="000B68EC" w:rsidRPr="000B68EC">
        <w:rPr>
          <w:rFonts w:ascii="Arial" w:hAnsi="Arial" w:cs="Arial"/>
          <w:sz w:val="24"/>
          <w:szCs w:val="24"/>
          <w:lang w:bidi="ru-RU"/>
        </w:rPr>
        <w:t>29</w:t>
      </w:r>
      <w:r w:rsidR="009226ED" w:rsidRPr="000B68EC">
        <w:rPr>
          <w:rFonts w:ascii="Arial" w:hAnsi="Arial" w:cs="Arial"/>
          <w:sz w:val="24"/>
          <w:szCs w:val="24"/>
          <w:lang w:bidi="ru-RU"/>
        </w:rPr>
        <w:t xml:space="preserve">.06.2020 № </w:t>
      </w:r>
      <w:r w:rsidR="000B68EC" w:rsidRPr="000B68EC">
        <w:rPr>
          <w:rFonts w:ascii="Arial" w:hAnsi="Arial" w:cs="Arial"/>
          <w:sz w:val="24"/>
          <w:szCs w:val="24"/>
          <w:lang w:bidi="ru-RU"/>
        </w:rPr>
        <w:t>7</w:t>
      </w:r>
      <w:r w:rsidR="009226ED" w:rsidRPr="000B68EC">
        <w:rPr>
          <w:rFonts w:ascii="Arial" w:hAnsi="Arial" w:cs="Arial"/>
          <w:sz w:val="24"/>
          <w:szCs w:val="24"/>
          <w:lang w:bidi="ru-RU"/>
        </w:rPr>
        <w:t>)</w:t>
      </w:r>
    </w:p>
    <w:p w:rsidR="009226ED" w:rsidRPr="009226ED" w:rsidRDefault="009226ED" w:rsidP="00E42410">
      <w:pPr>
        <w:pStyle w:val="Bodytext0"/>
        <w:shd w:val="clear" w:color="auto" w:fill="auto"/>
        <w:spacing w:before="0" w:line="276" w:lineRule="auto"/>
        <w:ind w:left="40" w:right="40" w:firstLine="540"/>
        <w:rPr>
          <w:rFonts w:ascii="Arial" w:hAnsi="Arial" w:cs="Arial"/>
          <w:sz w:val="24"/>
          <w:szCs w:val="24"/>
        </w:rPr>
      </w:pP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В соответствии со ст. 160.1, 160.2 Бюджетного кодекса Российской Федерации, Федеральным законом от 06.10.2003 </w:t>
      </w:r>
      <w:r w:rsidRPr="009226ED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N</w:t>
      </w:r>
      <w:r w:rsidRPr="009226ED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131-ФЗ «Об общих принципах организации местного самоуправления в Российской Федерации», Федеральным законом от 01.07.2021 № 251-ФЗ «О внесении изменений в Бюджетный кодекс Российской Федерации»,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руководствуясь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Устав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ом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Вознесенского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сельсовета,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Вознесенский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сельский Совет депутатов РЕШИЛ:</w:t>
      </w:r>
    </w:p>
    <w:p w:rsidR="002416BC" w:rsidRPr="009A0BFE" w:rsidRDefault="009226ED" w:rsidP="00E42410">
      <w:pPr>
        <w:pStyle w:val="Bodytext0"/>
        <w:numPr>
          <w:ilvl w:val="0"/>
          <w:numId w:val="2"/>
        </w:numPr>
        <w:shd w:val="clear" w:color="auto" w:fill="auto"/>
        <w:spacing w:before="0" w:after="0" w:line="276" w:lineRule="auto"/>
        <w:ind w:right="40"/>
        <w:rPr>
          <w:rFonts w:ascii="Arial" w:hAnsi="Arial" w:cs="Arial"/>
          <w:sz w:val="24"/>
          <w:szCs w:val="24"/>
        </w:rPr>
      </w:pP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Внести в Положение о бюджетном процессе в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Вознесенском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сельсовете утвержденное решением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Вознесенского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сельского Совета депутатов от 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>.0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.2017 №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6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(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>в ред.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решения от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29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.06.2020 №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7</w:t>
      </w:r>
      <w:r w:rsidR="000B68EC" w:rsidRPr="009226ED">
        <w:rPr>
          <w:rFonts w:ascii="Arial" w:hAnsi="Arial" w:cs="Arial"/>
          <w:color w:val="000000"/>
          <w:sz w:val="24"/>
          <w:szCs w:val="24"/>
          <w:lang w:bidi="ru-RU"/>
        </w:rPr>
        <w:t>)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>следующие изменения:</w:t>
      </w:r>
    </w:p>
    <w:p w:rsidR="009226ED" w:rsidRPr="009226ED" w:rsidRDefault="009226ED" w:rsidP="00E42410">
      <w:pPr>
        <w:pStyle w:val="Bodytext0"/>
        <w:shd w:val="clear" w:color="auto" w:fill="auto"/>
        <w:spacing w:before="0" w:after="0" w:line="276" w:lineRule="auto"/>
        <w:ind w:left="40" w:right="40" w:firstLine="540"/>
        <w:rPr>
          <w:rFonts w:ascii="Arial" w:hAnsi="Arial" w:cs="Arial"/>
          <w:sz w:val="24"/>
          <w:szCs w:val="24"/>
        </w:rPr>
      </w:pPr>
      <w:r w:rsidRPr="009226ED">
        <w:rPr>
          <w:rFonts w:ascii="Arial" w:hAnsi="Arial" w:cs="Arial"/>
          <w:color w:val="000000"/>
          <w:sz w:val="24"/>
          <w:szCs w:val="24"/>
          <w:lang w:bidi="ru-RU"/>
        </w:rPr>
        <w:t>1.1. Статью 4 Положения дополнить подпунктами 30, 31, следующего содержания:</w:t>
      </w:r>
    </w:p>
    <w:p w:rsidR="009226ED" w:rsidRPr="009226ED" w:rsidRDefault="009226ED" w:rsidP="00E42410">
      <w:pPr>
        <w:pStyle w:val="Bodytext0"/>
        <w:shd w:val="clear" w:color="auto" w:fill="auto"/>
        <w:spacing w:before="0" w:after="0" w:line="276" w:lineRule="auto"/>
        <w:ind w:left="40" w:right="40" w:firstLine="540"/>
        <w:rPr>
          <w:rFonts w:ascii="Arial" w:hAnsi="Arial" w:cs="Arial"/>
          <w:sz w:val="24"/>
          <w:szCs w:val="24"/>
        </w:rPr>
      </w:pP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«30) утверждает перечень главных администраторов доходов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Вознесенского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в соответствии с общими требованиями, установленными Правительством Российской Федерации;</w:t>
      </w:r>
    </w:p>
    <w:p w:rsidR="009226ED" w:rsidRPr="009226ED" w:rsidRDefault="009226ED" w:rsidP="00E42410">
      <w:pPr>
        <w:pStyle w:val="Bodytext0"/>
        <w:shd w:val="clear" w:color="auto" w:fill="auto"/>
        <w:spacing w:before="0" w:after="0" w:line="276" w:lineRule="auto"/>
        <w:ind w:left="40" w:right="40" w:firstLine="540"/>
        <w:rPr>
          <w:rFonts w:ascii="Arial" w:hAnsi="Arial" w:cs="Arial"/>
          <w:sz w:val="24"/>
          <w:szCs w:val="24"/>
        </w:rPr>
      </w:pP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31) утверждает перечень главных </w:t>
      </w:r>
      <w:proofErr w:type="gramStart"/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администраторов источников финансирования дефицита бюджета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Вознесенского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proofErr w:type="gramEnd"/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в соответствии с общими требованиями, </w:t>
      </w:r>
      <w:proofErr w:type="gramStart"/>
      <w:r w:rsidRPr="009226ED">
        <w:rPr>
          <w:rFonts w:ascii="Arial" w:hAnsi="Arial" w:cs="Arial"/>
          <w:color w:val="000000"/>
          <w:sz w:val="24"/>
          <w:szCs w:val="24"/>
          <w:lang w:bidi="ru-RU"/>
        </w:rPr>
        <w:t>установленными Прав</w:t>
      </w:r>
      <w:r w:rsidR="002416BC">
        <w:rPr>
          <w:rFonts w:ascii="Arial" w:hAnsi="Arial" w:cs="Arial"/>
          <w:color w:val="000000"/>
          <w:sz w:val="24"/>
          <w:szCs w:val="24"/>
          <w:lang w:bidi="ru-RU"/>
        </w:rPr>
        <w:t>ительством Российской Федерации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>».</w:t>
      </w:r>
      <w:proofErr w:type="gramEnd"/>
    </w:p>
    <w:p w:rsidR="009226ED" w:rsidRPr="009226ED" w:rsidRDefault="009226ED" w:rsidP="00E42410">
      <w:pPr>
        <w:pStyle w:val="Bodytext0"/>
        <w:numPr>
          <w:ilvl w:val="0"/>
          <w:numId w:val="2"/>
        </w:numPr>
        <w:shd w:val="clear" w:color="auto" w:fill="auto"/>
        <w:spacing w:before="0" w:after="0" w:line="276" w:lineRule="auto"/>
        <w:ind w:right="40"/>
        <w:rPr>
          <w:rFonts w:ascii="Arial" w:hAnsi="Arial" w:cs="Arial"/>
          <w:sz w:val="24"/>
          <w:szCs w:val="24"/>
        </w:rPr>
      </w:pP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Pr="009226ED">
        <w:rPr>
          <w:rFonts w:ascii="Arial" w:hAnsi="Arial" w:cs="Arial"/>
          <w:color w:val="000000"/>
          <w:sz w:val="24"/>
          <w:szCs w:val="24"/>
          <w:lang w:bidi="ru-RU"/>
        </w:rPr>
        <w:t>Контроль за</w:t>
      </w:r>
      <w:proofErr w:type="gramEnd"/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исполнением настоящего решения возложить на постоянную комиссию по экономике, финансам, собственности и природопользованию, сельскому хозяйству по местному самоуправлению, законности, правопорядку и защите прав граждан.</w:t>
      </w:r>
    </w:p>
    <w:p w:rsidR="002416BC" w:rsidRPr="009A0BFE" w:rsidRDefault="009226ED" w:rsidP="00E42410">
      <w:pPr>
        <w:pStyle w:val="Bodytext0"/>
        <w:numPr>
          <w:ilvl w:val="0"/>
          <w:numId w:val="2"/>
        </w:numPr>
        <w:shd w:val="clear" w:color="auto" w:fill="auto"/>
        <w:spacing w:before="0" w:after="142" w:line="276" w:lineRule="auto"/>
        <w:ind w:left="284" w:right="40" w:hanging="284"/>
        <w:rPr>
          <w:rFonts w:ascii="Arial" w:hAnsi="Arial" w:cs="Arial"/>
          <w:sz w:val="24"/>
          <w:szCs w:val="24"/>
        </w:rPr>
      </w:pP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Решение вступает в силу в день, следующий за днем его официального опубликования в газете «С</w:t>
      </w:r>
      <w:r w:rsidR="002416BC">
        <w:rPr>
          <w:rFonts w:ascii="Arial" w:hAnsi="Arial" w:cs="Arial"/>
          <w:color w:val="000000"/>
          <w:sz w:val="24"/>
          <w:szCs w:val="24"/>
          <w:lang w:bidi="ru-RU"/>
        </w:rPr>
        <w:t>ельские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вести» и применяется к правоотношениям, возникающим при составлении и исполнении бюджета </w:t>
      </w:r>
      <w:r w:rsidR="000B68EC">
        <w:rPr>
          <w:rFonts w:ascii="Arial" w:hAnsi="Arial" w:cs="Arial"/>
          <w:color w:val="000000"/>
          <w:sz w:val="24"/>
          <w:szCs w:val="24"/>
          <w:lang w:bidi="ru-RU"/>
        </w:rPr>
        <w:t>Вознесенского</w:t>
      </w:r>
      <w:r w:rsidRPr="009226ED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сельсовета, начиная с бюджета на 2022 год и плановый период 2023 и 2024 годов.</w:t>
      </w:r>
    </w:p>
    <w:p w:rsidR="009A0BFE" w:rsidRPr="009A0BFE" w:rsidRDefault="009A0BFE" w:rsidP="009A0BFE">
      <w:pPr>
        <w:pStyle w:val="Bodytext0"/>
        <w:shd w:val="clear" w:color="auto" w:fill="auto"/>
        <w:spacing w:before="0" w:after="142" w:line="276" w:lineRule="auto"/>
        <w:ind w:left="284" w:right="40"/>
        <w:jc w:val="left"/>
        <w:rPr>
          <w:rFonts w:ascii="Arial" w:hAnsi="Arial" w:cs="Arial"/>
          <w:sz w:val="24"/>
          <w:szCs w:val="24"/>
        </w:rPr>
      </w:pPr>
    </w:p>
    <w:p w:rsidR="002416BC" w:rsidRPr="002416BC" w:rsidRDefault="002416BC" w:rsidP="002416BC">
      <w:pPr>
        <w:tabs>
          <w:tab w:val="left" w:pos="-2127"/>
        </w:tabs>
        <w:spacing w:after="0"/>
        <w:rPr>
          <w:rFonts w:ascii="Arial" w:hAnsi="Arial" w:cs="Arial"/>
          <w:sz w:val="24"/>
          <w:szCs w:val="24"/>
        </w:rPr>
      </w:pPr>
      <w:r w:rsidRPr="002416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2416BC" w:rsidRPr="002416BC" w:rsidRDefault="002416BC" w:rsidP="002416BC">
      <w:pPr>
        <w:tabs>
          <w:tab w:val="left" w:pos="-2127"/>
        </w:tabs>
        <w:spacing w:after="0"/>
        <w:rPr>
          <w:rFonts w:ascii="Arial" w:hAnsi="Arial" w:cs="Arial"/>
          <w:sz w:val="24"/>
          <w:szCs w:val="24"/>
        </w:rPr>
      </w:pPr>
      <w:r w:rsidRPr="002416BC">
        <w:rPr>
          <w:rFonts w:ascii="Arial" w:hAnsi="Arial" w:cs="Arial"/>
          <w:sz w:val="24"/>
          <w:szCs w:val="24"/>
        </w:rPr>
        <w:t>Вознесенского сельсовета</w:t>
      </w:r>
    </w:p>
    <w:p w:rsidR="002416BC" w:rsidRPr="002416BC" w:rsidRDefault="002416BC" w:rsidP="002416BC">
      <w:pPr>
        <w:tabs>
          <w:tab w:val="left" w:pos="-2127"/>
        </w:tabs>
        <w:spacing w:after="0"/>
        <w:rPr>
          <w:rFonts w:ascii="Arial" w:hAnsi="Arial" w:cs="Arial"/>
          <w:sz w:val="24"/>
          <w:szCs w:val="24"/>
        </w:rPr>
      </w:pPr>
      <w:r w:rsidRPr="002416BC">
        <w:rPr>
          <w:rFonts w:ascii="Arial" w:hAnsi="Arial" w:cs="Arial"/>
          <w:sz w:val="24"/>
          <w:szCs w:val="24"/>
        </w:rPr>
        <w:t>председатель Вознесенского</w:t>
      </w:r>
    </w:p>
    <w:p w:rsidR="0094350D" w:rsidRDefault="002416BC" w:rsidP="009A0BFE">
      <w:pPr>
        <w:tabs>
          <w:tab w:val="left" w:pos="-2127"/>
        </w:tabs>
        <w:spacing w:after="0"/>
      </w:pPr>
      <w:r w:rsidRPr="002416BC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Л.А. Циммерман.</w:t>
      </w:r>
      <w:r w:rsidR="009A0BFE">
        <w:t xml:space="preserve"> </w:t>
      </w:r>
    </w:p>
    <w:sectPr w:rsidR="0094350D" w:rsidSect="009A0BFE">
      <w:pgSz w:w="11909" w:h="16834"/>
      <w:pgMar w:top="284" w:right="285" w:bottom="274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5E"/>
    <w:multiLevelType w:val="multilevel"/>
    <w:tmpl w:val="1B0C2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256C1B"/>
    <w:multiLevelType w:val="hybridMultilevel"/>
    <w:tmpl w:val="17D0ED9C"/>
    <w:lvl w:ilvl="0" w:tplc="E072375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6ED"/>
    <w:rsid w:val="000B68EC"/>
    <w:rsid w:val="002416BC"/>
    <w:rsid w:val="00602421"/>
    <w:rsid w:val="009226ED"/>
    <w:rsid w:val="0094350D"/>
    <w:rsid w:val="009A0BFE"/>
    <w:rsid w:val="00E4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link w:val="Bodytext40"/>
    <w:rsid w:val="009226E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Bodytext0"/>
    <w:rsid w:val="009226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95ptBoldScale60">
    <w:name w:val="Body text + 9;5 pt;Bold;Scale 60%"/>
    <w:basedOn w:val="Bodytext"/>
    <w:rsid w:val="009226ED"/>
    <w:rPr>
      <w:b/>
      <w:bCs/>
      <w:color w:val="000000"/>
      <w:spacing w:val="0"/>
      <w:w w:val="60"/>
      <w:position w:val="0"/>
      <w:sz w:val="19"/>
      <w:szCs w:val="19"/>
      <w:lang w:val="ru-RU" w:eastAsia="ru-RU" w:bidi="ru-RU"/>
    </w:rPr>
  </w:style>
  <w:style w:type="paragraph" w:customStyle="1" w:styleId="Bodytext0">
    <w:name w:val="Body text"/>
    <w:basedOn w:val="a"/>
    <w:link w:val="Bodytext"/>
    <w:rsid w:val="009226ED"/>
    <w:pPr>
      <w:widowControl w:val="0"/>
      <w:shd w:val="clear" w:color="auto" w:fill="FFFFFF"/>
      <w:spacing w:before="180" w:after="180" w:line="20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a"/>
    <w:link w:val="Bodytext4"/>
    <w:rsid w:val="009226ED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24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5</cp:revision>
  <dcterms:created xsi:type="dcterms:W3CDTF">2021-11-03T12:45:00Z</dcterms:created>
  <dcterms:modified xsi:type="dcterms:W3CDTF">2021-12-10T07:54:00Z</dcterms:modified>
</cp:coreProperties>
</file>